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0FBF" w:rsidRDefault="000C4B7E">
      <w:r>
        <w:rPr>
          <w:rFonts w:hint="eastAsia"/>
        </w:rPr>
        <w:t>1.</w:t>
      </w:r>
      <w:r w:rsidRPr="000C4B7E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714610" cy="1015385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758" cy="1015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a two dimension line</w:t>
      </w:r>
    </w:p>
    <w:p w:rsidR="000C4B7E" w:rsidRDefault="000C4B7E">
      <w:r>
        <w:rPr>
          <w:rFonts w:hint="eastAsia"/>
        </w:rPr>
        <w:t>2.</w:t>
      </w:r>
      <w:r>
        <w:rPr>
          <w:rFonts w:hint="eastAsia"/>
        </w:rPr>
        <w:t>设想：</w:t>
      </w:r>
      <w:r w:rsidRPr="000C4B7E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946143" cy="1525761"/>
            <wp:effectExtent l="19050" t="0" r="6607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020" cy="1525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注意中间的过程实际上不用设定</w:t>
      </w:r>
    </w:p>
    <w:p w:rsidR="000C4B7E" w:rsidRDefault="000C4B7E">
      <w:r>
        <w:rPr>
          <w:noProof/>
        </w:rPr>
        <w:drawing>
          <wp:inline distT="0" distB="0" distL="0" distR="0">
            <wp:extent cx="2798147" cy="1232085"/>
            <wp:effectExtent l="19050" t="0" r="2203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605" cy="1233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reality</w:t>
      </w:r>
      <w:r>
        <w:rPr>
          <w:rFonts w:hint="eastAsia"/>
        </w:rPr>
        <w:t>；</w:t>
      </w:r>
      <w:r>
        <w:t>layer</w:t>
      </w:r>
      <w:r>
        <w:rPr>
          <w:rFonts w:hint="eastAsia"/>
        </w:rPr>
        <w:t>1 and layer2 are densely connected</w:t>
      </w:r>
    </w:p>
    <w:p w:rsidR="000C4B7E" w:rsidRDefault="000C4B7E">
      <w:r>
        <w:rPr>
          <w:rFonts w:hint="eastAsia"/>
        </w:rPr>
        <w:t>3.</w:t>
      </w:r>
      <w:r w:rsidRPr="000C4B7E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147183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1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547" w:rsidRDefault="00BB268C">
      <w:r>
        <w:rPr>
          <w:rFonts w:hint="eastAsia"/>
        </w:rPr>
        <w:t>4.</w:t>
      </w:r>
      <w:r w:rsidR="003C1AFD">
        <w:rPr>
          <w:rFonts w:hint="eastAsia"/>
        </w:rPr>
        <w:t>不直接使用其他分类方法比如</w:t>
      </w:r>
      <w:r w:rsidR="003C1AFD">
        <w:rPr>
          <w:rFonts w:hint="eastAsia"/>
        </w:rPr>
        <w:t>logistic regression</w:t>
      </w:r>
      <w:r w:rsidR="003C1AFD">
        <w:rPr>
          <w:rFonts w:hint="eastAsia"/>
        </w:rPr>
        <w:t>再用</w:t>
      </w:r>
      <w:r w:rsidR="003C1AFD">
        <w:rPr>
          <w:rFonts w:hint="eastAsia"/>
        </w:rPr>
        <w:t>generate polynomial features</w:t>
      </w:r>
      <w:r w:rsidR="003C1AFD">
        <w:rPr>
          <w:rFonts w:hint="eastAsia"/>
        </w:rPr>
        <w:t>解决问题是因为这样会产生过多的</w:t>
      </w:r>
      <w:r w:rsidR="003C1AFD">
        <w:rPr>
          <w:rFonts w:hint="eastAsia"/>
        </w:rPr>
        <w:t>features</w:t>
      </w:r>
    </w:p>
    <w:p w:rsidR="003C1AFD" w:rsidRDefault="003C1AFD">
      <w:r>
        <w:rPr>
          <w:noProof/>
        </w:rPr>
        <w:drawing>
          <wp:inline distT="0" distB="0" distL="0" distR="0">
            <wp:extent cx="2940857" cy="1599474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148" cy="1599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二次方有</w:t>
      </w:r>
      <w:r>
        <w:rPr>
          <w:rFonts w:hint="eastAsia"/>
        </w:rPr>
        <w:t>(n^2),</w:t>
      </w:r>
      <w:r>
        <w:rPr>
          <w:rFonts w:hint="eastAsia"/>
        </w:rPr>
        <w:t>三次方有</w:t>
      </w:r>
      <w:r>
        <w:rPr>
          <w:rFonts w:hint="eastAsia"/>
        </w:rPr>
        <w:t>(n^2)</w:t>
      </w:r>
      <w:r>
        <w:rPr>
          <w:rFonts w:hint="eastAsia"/>
        </w:rPr>
        <w:t>个</w:t>
      </w:r>
      <w:r>
        <w:rPr>
          <w:rFonts w:hint="eastAsia"/>
        </w:rPr>
        <w:t>features</w:t>
      </w:r>
      <w:r>
        <w:rPr>
          <w:rFonts w:hint="eastAsia"/>
        </w:rPr>
        <w:t>，在</w:t>
      </w:r>
      <w:r>
        <w:rPr>
          <w:rFonts w:hint="eastAsia"/>
        </w:rPr>
        <w:t>n</w:t>
      </w:r>
      <w:r>
        <w:rPr>
          <w:rFonts w:hint="eastAsia"/>
        </w:rPr>
        <w:t>基数较大下计算成本太高。</w:t>
      </w:r>
    </w:p>
    <w:p w:rsidR="003C1AFD" w:rsidRDefault="003C1AFD">
      <w:r>
        <w:rPr>
          <w:noProof/>
        </w:rPr>
        <w:lastRenderedPageBreak/>
        <w:drawing>
          <wp:inline distT="0" distB="0" distL="0" distR="0">
            <wp:extent cx="2512728" cy="1134505"/>
            <wp:effectExtent l="19050" t="0" r="1872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629" cy="1134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49CF">
        <w:rPr>
          <w:rFonts w:hint="eastAsia"/>
        </w:rPr>
        <w:t xml:space="preserve">  </w:t>
      </w:r>
    </w:p>
    <w:p w:rsidR="008574CB" w:rsidRDefault="008574CB">
      <w:r>
        <w:rPr>
          <w:rFonts w:hint="eastAsia"/>
        </w:rPr>
        <w:t>5.</w:t>
      </w:r>
    </w:p>
    <w:p w:rsidR="008574CB" w:rsidRDefault="008574CB">
      <w:r w:rsidRPr="008574CB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3876399" cy="2014529"/>
            <wp:effectExtent l="19050" t="0" r="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237" cy="2014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4CB" w:rsidRDefault="008574CB">
      <w:r>
        <w:t>F</w:t>
      </w:r>
      <w:r>
        <w:rPr>
          <w:rFonts w:hint="eastAsia"/>
        </w:rPr>
        <w:t xml:space="preserve">orward propagation </w:t>
      </w:r>
      <w:r>
        <w:rPr>
          <w:rFonts w:hint="eastAsia"/>
        </w:rPr>
        <w:t>向量化表示。</w:t>
      </w:r>
      <w:r>
        <w:rPr>
          <w:rFonts w:hint="eastAsia"/>
        </w:rPr>
        <w:t>g()</w:t>
      </w:r>
      <w:r>
        <w:rPr>
          <w:rFonts w:hint="eastAsia"/>
        </w:rPr>
        <w:t>指</w:t>
      </w:r>
      <w:r>
        <w:rPr>
          <w:rFonts w:hint="eastAsia"/>
        </w:rPr>
        <w:t>sigmoid</w:t>
      </w:r>
      <w:r>
        <w:rPr>
          <w:rFonts w:hint="eastAsia"/>
        </w:rPr>
        <w:t>函数。</w:t>
      </w:r>
      <w:r>
        <w:t>T</w:t>
      </w:r>
      <w:r>
        <w:rPr>
          <w:rFonts w:hint="eastAsia"/>
        </w:rPr>
        <w:t>heta</w:t>
      </w:r>
      <w:r>
        <w:rPr>
          <w:rFonts w:hint="eastAsia"/>
        </w:rPr>
        <w:t>是权重</w:t>
      </w:r>
      <w:r>
        <w:rPr>
          <w:rFonts w:hint="eastAsia"/>
        </w:rPr>
        <w:t xml:space="preserve">, </w:t>
      </w:r>
      <w:r>
        <w:rPr>
          <w:rFonts w:hint="eastAsia"/>
        </w:rPr>
        <w:t>注意权重的上标表示第几层的权重。</w:t>
      </w:r>
    </w:p>
    <w:p w:rsidR="008574CB" w:rsidRDefault="008574CB">
      <w:r>
        <w:rPr>
          <w:rFonts w:hint="eastAsia"/>
        </w:rPr>
        <w:t>6.</w:t>
      </w:r>
      <w:r>
        <w:rPr>
          <w:rFonts w:hint="eastAsia"/>
        </w:rPr>
        <w:t>实例演示</w:t>
      </w:r>
    </w:p>
    <w:p w:rsidR="008574CB" w:rsidRDefault="008574CB">
      <w:r>
        <w:rPr>
          <w:noProof/>
        </w:rPr>
        <w:drawing>
          <wp:inline distT="0" distB="0" distL="0" distR="0">
            <wp:extent cx="3157565" cy="1793095"/>
            <wp:effectExtent l="19050" t="0" r="4735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433" cy="179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4CB" w:rsidRDefault="001C4D83">
      <w:r>
        <w:rPr>
          <w:rFonts w:hint="eastAsia"/>
        </w:rPr>
        <w:t>7.</w:t>
      </w:r>
    </w:p>
    <w:p w:rsidR="001C4D83" w:rsidRDefault="001C4D83">
      <w:r>
        <w:rPr>
          <w:noProof/>
        </w:rPr>
        <w:drawing>
          <wp:inline distT="0" distB="0" distL="0" distR="0">
            <wp:extent cx="3358880" cy="1701947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740" cy="1701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neural</w:t>
      </w:r>
      <w:r>
        <w:rPr>
          <w:rFonts w:hint="eastAsia"/>
        </w:rPr>
        <w:t xml:space="preserve"> network</w:t>
      </w:r>
      <w:r>
        <w:rPr>
          <w:rFonts w:hint="eastAsia"/>
        </w:rPr>
        <w:t>实现多分类的办法</w:t>
      </w:r>
    </w:p>
    <w:p w:rsidR="001C4D83" w:rsidRDefault="001C4D83"/>
    <w:p w:rsidR="001C4D83" w:rsidRDefault="001C4D83">
      <w:r>
        <w:rPr>
          <w:rFonts w:hint="eastAsia"/>
        </w:rPr>
        <w:t>8.</w:t>
      </w:r>
      <w:r>
        <w:rPr>
          <w:rFonts w:hint="eastAsia"/>
        </w:rPr>
        <w:t>理解反向传播：</w:t>
      </w:r>
      <w:r>
        <w:rPr>
          <w:rFonts w:hint="eastAsia"/>
        </w:rPr>
        <w:t>youtube 3blue1brown</w:t>
      </w:r>
    </w:p>
    <w:p w:rsidR="001C4D83" w:rsidRDefault="001C4D83">
      <w:r>
        <w:rPr>
          <w:rFonts w:hint="eastAsia"/>
          <w:noProof/>
        </w:rPr>
        <w:lastRenderedPageBreak/>
        <w:drawing>
          <wp:inline distT="0" distB="0" distL="0" distR="0">
            <wp:extent cx="3405985" cy="1660823"/>
            <wp:effectExtent l="19050" t="0" r="396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843" cy="1660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D83" w:rsidRDefault="001C4D83">
      <w:r>
        <w:rPr>
          <w:noProof/>
        </w:rPr>
        <w:drawing>
          <wp:inline distT="0" distB="0" distL="0" distR="0">
            <wp:extent cx="3437699" cy="1989698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556" cy="1989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本质是</w:t>
      </w:r>
      <w:r>
        <w:t>chain</w:t>
      </w:r>
      <w:r>
        <w:rPr>
          <w:rFonts w:hint="eastAsia"/>
        </w:rPr>
        <w:t xml:space="preserve"> rule</w:t>
      </w:r>
      <w:r>
        <w:rPr>
          <w:rFonts w:hint="eastAsia"/>
        </w:rPr>
        <w:t>链式求导得梯度再用梯度下降；由第二个图可知每一层的每一个权重</w:t>
      </w:r>
      <w:r>
        <w:rPr>
          <w:rFonts w:hint="eastAsia"/>
        </w:rPr>
        <w:t>w</w:t>
      </w:r>
      <w:r>
        <w:rPr>
          <w:rFonts w:hint="eastAsia"/>
        </w:rPr>
        <w:t>的梯度与前一层权重的梯度有一定联系</w:t>
      </w:r>
    </w:p>
    <w:p w:rsidR="007A7EA9" w:rsidRDefault="007A7EA9">
      <w:r>
        <w:rPr>
          <w:rFonts w:hint="eastAsia"/>
        </w:rPr>
        <w:t>9.deep learning feature</w:t>
      </w:r>
      <w:r>
        <w:rPr>
          <w:rFonts w:hint="eastAsia"/>
        </w:rPr>
        <w:t>向量表示</w:t>
      </w:r>
    </w:p>
    <w:p w:rsidR="007A7EA9" w:rsidRDefault="007A7EA9">
      <w:r>
        <w:rPr>
          <w:noProof/>
        </w:rPr>
        <w:drawing>
          <wp:inline distT="0" distB="0" distL="0" distR="0">
            <wp:extent cx="3125851" cy="1636808"/>
            <wp:effectExtent l="19050" t="0" r="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721" cy="163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注意</w:t>
      </w:r>
      <w:r>
        <w:t>x</w:t>
      </w:r>
      <w:r>
        <w:rPr>
          <w:rFonts w:hint="eastAsia"/>
        </w:rPr>
        <w:t>，</w:t>
      </w:r>
      <w:r>
        <w:t>y</w:t>
      </w:r>
      <w:r>
        <w:t>矩阵方向与其他学过的机器学习应用不同</w:t>
      </w:r>
    </w:p>
    <w:p w:rsidR="002463E3" w:rsidRDefault="002463E3">
      <w:r>
        <w:rPr>
          <w:rFonts w:hint="eastAsia"/>
        </w:rPr>
        <w:t>10.derivative for logistic regression</w:t>
      </w:r>
      <w:r>
        <w:rPr>
          <w:rFonts w:hint="eastAsia"/>
        </w:rPr>
        <w:t>：</w:t>
      </w:r>
      <w:r>
        <w:rPr>
          <w:rFonts w:hint="eastAsia"/>
        </w:rPr>
        <w:t>useful for gradient descent</w:t>
      </w:r>
    </w:p>
    <w:p w:rsidR="002463E3" w:rsidRDefault="002463E3">
      <w:r>
        <w:rPr>
          <w:noProof/>
        </w:rPr>
        <w:drawing>
          <wp:inline distT="0" distB="0" distL="0" distR="0">
            <wp:extent cx="3781259" cy="1602009"/>
            <wp:effectExtent l="19050" t="0" r="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051" cy="1603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3765">
        <w:t>注</w:t>
      </w:r>
      <w:r w:rsidR="00513765">
        <w:rPr>
          <w:rFonts w:hint="eastAsia"/>
        </w:rPr>
        <w:t>：</w:t>
      </w:r>
      <w:r w:rsidR="00513765">
        <w:rPr>
          <w:rFonts w:hint="eastAsia"/>
        </w:rPr>
        <w:t>logistic regression cost function is convex,</w:t>
      </w:r>
      <w:r w:rsidR="00513765">
        <w:rPr>
          <w:rFonts w:hint="eastAsia"/>
        </w:rPr>
        <w:t>用平方损失是</w:t>
      </w:r>
      <w:r w:rsidR="00513765">
        <w:rPr>
          <w:rFonts w:hint="eastAsia"/>
        </w:rPr>
        <w:t>non-convex</w:t>
      </w:r>
      <w:r w:rsidR="00513765">
        <w:rPr>
          <w:rFonts w:hint="eastAsia"/>
        </w:rPr>
        <w:t>的；</w:t>
      </w:r>
      <w:r w:rsidR="00513765">
        <w:rPr>
          <w:rFonts w:hint="eastAsia"/>
        </w:rPr>
        <w:t>maximum log likelihood estimation</w:t>
      </w:r>
    </w:p>
    <w:p w:rsidR="002463E3" w:rsidRDefault="002463E3">
      <w:r>
        <w:rPr>
          <w:rFonts w:hint="eastAsia"/>
        </w:rPr>
        <w:lastRenderedPageBreak/>
        <w:t>11.</w:t>
      </w:r>
      <w:r w:rsidR="00302F2B">
        <w:rPr>
          <w:rFonts w:hint="eastAsia"/>
        </w:rPr>
        <w:t xml:space="preserve">for loop </w:t>
      </w:r>
      <w:r>
        <w:rPr>
          <w:rFonts w:hint="eastAsia"/>
        </w:rPr>
        <w:t xml:space="preserve">gradient decent </w:t>
      </w:r>
      <w:r w:rsidR="00302F2B">
        <w:rPr>
          <w:rFonts w:hint="eastAsia"/>
        </w:rPr>
        <w:t xml:space="preserve">for </w:t>
      </w:r>
      <w:r>
        <w:rPr>
          <w:rFonts w:hint="eastAsia"/>
        </w:rPr>
        <w:t>logistic regression</w:t>
      </w:r>
    </w:p>
    <w:p w:rsidR="002463E3" w:rsidRDefault="002463E3">
      <w:r>
        <w:rPr>
          <w:noProof/>
        </w:rPr>
        <w:drawing>
          <wp:inline distT="0" distB="0" distL="0" distR="0">
            <wp:extent cx="3860543" cy="2187879"/>
            <wp:effectExtent l="19050" t="0" r="6607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82" cy="2187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509" w:rsidRDefault="00C70509">
      <w:r>
        <w:t>V</w:t>
      </w:r>
      <w:r>
        <w:rPr>
          <w:rFonts w:hint="eastAsia"/>
        </w:rPr>
        <w:t>ectorized step1</w:t>
      </w:r>
      <w:r>
        <w:rPr>
          <w:rFonts w:hint="eastAsia"/>
        </w:rPr>
        <w:t>：将上图中</w:t>
      </w:r>
      <w:r>
        <w:rPr>
          <w:rFonts w:hint="eastAsia"/>
        </w:rPr>
        <w:t>dw1</w:t>
      </w:r>
      <w:r>
        <w:rPr>
          <w:rFonts w:hint="eastAsia"/>
        </w:rPr>
        <w:t>至</w:t>
      </w:r>
      <w:r>
        <w:rPr>
          <w:rFonts w:hint="eastAsia"/>
        </w:rPr>
        <w:t>db</w:t>
      </w:r>
      <w:r>
        <w:rPr>
          <w:rFonts w:hint="eastAsia"/>
        </w:rPr>
        <w:t>循环部分写完一整个矩阵求和形式</w:t>
      </w:r>
    </w:p>
    <w:p w:rsidR="00061927" w:rsidRDefault="00061927">
      <w:r>
        <w:t>V</w:t>
      </w:r>
      <w:r>
        <w:rPr>
          <w:rFonts w:hint="eastAsia"/>
        </w:rPr>
        <w:t>ectorized step2</w:t>
      </w:r>
      <w:r>
        <w:rPr>
          <w:rFonts w:hint="eastAsia"/>
        </w:rPr>
        <w:t>：如何去除上图顶部</w:t>
      </w:r>
      <w:r>
        <w:rPr>
          <w:rFonts w:hint="eastAsia"/>
        </w:rPr>
        <w:t>i=1 to m</w:t>
      </w:r>
      <w:r>
        <w:rPr>
          <w:rFonts w:hint="eastAsia"/>
        </w:rPr>
        <w:t>循环：</w:t>
      </w:r>
    </w:p>
    <w:p w:rsidR="00061927" w:rsidRDefault="00061927">
      <w:r>
        <w:rPr>
          <w:noProof/>
        </w:rPr>
        <w:drawing>
          <wp:inline distT="0" distB="0" distL="0" distR="0">
            <wp:extent cx="2888002" cy="1463643"/>
            <wp:effectExtent l="19050" t="0" r="7598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882" cy="1463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矩阵化直接运算</w:t>
      </w:r>
    </w:p>
    <w:p w:rsidR="00412DCA" w:rsidRDefault="00412DCA">
      <w:r>
        <w:t>V</w:t>
      </w:r>
      <w:r>
        <w:rPr>
          <w:rFonts w:hint="eastAsia"/>
        </w:rPr>
        <w:t>ectorized step3</w:t>
      </w:r>
      <w:r>
        <w:rPr>
          <w:rFonts w:hint="eastAsia"/>
        </w:rPr>
        <w:t>：</w:t>
      </w:r>
      <w:r>
        <w:rPr>
          <w:rFonts w:hint="eastAsia"/>
        </w:rPr>
        <w:t>compute</w:t>
      </w:r>
    </w:p>
    <w:p w:rsidR="00412DCA" w:rsidRDefault="00412DCA">
      <w:pPr>
        <w:rPr>
          <w:b/>
        </w:rPr>
      </w:pPr>
      <w:r>
        <w:rPr>
          <w:b/>
          <w:noProof/>
        </w:rPr>
        <w:drawing>
          <wp:inline distT="0" distB="0" distL="0" distR="0">
            <wp:extent cx="3326702" cy="1679605"/>
            <wp:effectExtent l="19050" t="0" r="7048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563" cy="167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765" w:rsidRDefault="00734552">
      <w:pPr>
        <w:rPr>
          <w:b/>
        </w:rPr>
      </w:pPr>
      <w:r>
        <w:rPr>
          <w:b/>
        </w:rPr>
        <w:t>S</w:t>
      </w:r>
      <w:r>
        <w:rPr>
          <w:rFonts w:hint="eastAsia"/>
          <w:b/>
        </w:rPr>
        <w:t>ummarize</w:t>
      </w:r>
      <w:r>
        <w:rPr>
          <w:rFonts w:hint="eastAsia"/>
          <w:b/>
        </w:rPr>
        <w:t>：</w:t>
      </w:r>
      <w:r>
        <w:rPr>
          <w:rFonts w:hint="eastAsia"/>
          <w:b/>
        </w:rPr>
        <w:t>for one iteration</w:t>
      </w:r>
    </w:p>
    <w:p w:rsidR="00734552" w:rsidRDefault="00734552">
      <w:pPr>
        <w:rPr>
          <w:b/>
        </w:rPr>
      </w:pPr>
      <w:r>
        <w:rPr>
          <w:b/>
          <w:noProof/>
        </w:rPr>
        <w:drawing>
          <wp:inline distT="0" distB="0" distL="0" distR="0">
            <wp:extent cx="1502063" cy="2019080"/>
            <wp:effectExtent l="19050" t="0" r="2887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3754" cy="2021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t>最外层还需要一个整体迭代次数的循环</w:t>
      </w:r>
    </w:p>
    <w:p w:rsidR="00734552" w:rsidRDefault="00734552"/>
    <w:p w:rsidR="00C05556" w:rsidRDefault="00C05556">
      <w:r>
        <w:rPr>
          <w:rFonts w:hint="eastAsia"/>
        </w:rPr>
        <w:t>12.</w:t>
      </w:r>
      <w:r w:rsidRPr="00C05556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2998916"/>
            <wp:effectExtent l="19050" t="0" r="2540" b="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8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556" w:rsidRDefault="00C05556">
      <w:r>
        <w:rPr>
          <w:rFonts w:hint="eastAsia"/>
        </w:rPr>
        <w:t>将几个</w:t>
      </w:r>
      <w:r>
        <w:rPr>
          <w:rFonts w:hint="eastAsia"/>
        </w:rPr>
        <w:t xml:space="preserve">logistic regression </w:t>
      </w:r>
      <w:r>
        <w:rPr>
          <w:rFonts w:hint="eastAsia"/>
        </w:rPr>
        <w:t>单元并在一起</w:t>
      </w:r>
      <w:r w:rsidR="00674408">
        <w:rPr>
          <w:rFonts w:hint="eastAsia"/>
        </w:rPr>
        <w:t>；下半部分图指出的方向</w:t>
      </w:r>
      <w:r>
        <w:rPr>
          <w:rFonts w:hint="eastAsia"/>
        </w:rPr>
        <w:t>是</w:t>
      </w:r>
      <w:r>
        <w:rPr>
          <w:rFonts w:hint="eastAsia"/>
        </w:rPr>
        <w:t>bp</w:t>
      </w:r>
      <w:r>
        <w:rPr>
          <w:rFonts w:hint="eastAsia"/>
        </w:rPr>
        <w:t>算法链式求导的方向</w:t>
      </w:r>
    </w:p>
    <w:p w:rsidR="007B1C38" w:rsidRDefault="007B1C38">
      <w:r>
        <w:rPr>
          <w:rFonts w:hint="eastAsia"/>
        </w:rPr>
        <w:t>上标方括号表示神经网络第几层，圆括号表示第几个数据</w:t>
      </w:r>
    </w:p>
    <w:p w:rsidR="00692997" w:rsidRDefault="00692997">
      <w:r>
        <w:rPr>
          <w:noProof/>
        </w:rPr>
        <w:drawing>
          <wp:inline distT="0" distB="0" distL="0" distR="0">
            <wp:extent cx="3844164" cy="2050793"/>
            <wp:effectExtent l="19050" t="0" r="3936" b="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741" cy="2051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正向传播矩阵化运算</w:t>
      </w:r>
    </w:p>
    <w:p w:rsidR="00692997" w:rsidRDefault="00692997">
      <w:r>
        <w:rPr>
          <w:rFonts w:hint="eastAsia"/>
        </w:rPr>
        <w:t>summarize:</w:t>
      </w:r>
      <w:r w:rsidR="00674408">
        <w:rPr>
          <w:rFonts w:hint="eastAsia"/>
        </w:rPr>
        <w:t xml:space="preserve"> </w:t>
      </w:r>
      <w:r>
        <w:rPr>
          <w:rFonts w:hint="eastAsia"/>
        </w:rPr>
        <w:t xml:space="preserve">the above </w:t>
      </w:r>
      <w:r w:rsidR="00674408">
        <w:rPr>
          <w:rFonts w:hint="eastAsia"/>
        </w:rPr>
        <w:t xml:space="preserve">two layer neural net compute as </w:t>
      </w:r>
      <w:r>
        <w:rPr>
          <w:rFonts w:hint="eastAsia"/>
          <w:noProof/>
        </w:rPr>
        <w:drawing>
          <wp:inline distT="0" distB="0" distL="0" distR="0">
            <wp:extent cx="2000029" cy="2016131"/>
            <wp:effectExtent l="19050" t="0" r="221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224" cy="2018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408" w:rsidRDefault="00674408">
      <w:r>
        <w:rPr>
          <w:rFonts w:hint="eastAsia"/>
        </w:rPr>
        <w:t>13.</w:t>
      </w:r>
    </w:p>
    <w:p w:rsidR="00674408" w:rsidRDefault="00674408">
      <w:r>
        <w:t>V</w:t>
      </w:r>
      <w:r>
        <w:rPr>
          <w:rFonts w:hint="eastAsia"/>
        </w:rPr>
        <w:t xml:space="preserve">ectorize </w:t>
      </w:r>
      <w:r>
        <w:rPr>
          <w:rFonts w:hint="eastAsia"/>
        </w:rPr>
        <w:t>所有</w:t>
      </w:r>
      <w:r>
        <w:rPr>
          <w:rFonts w:hint="eastAsia"/>
        </w:rPr>
        <w:t>training example</w:t>
      </w:r>
      <w:r>
        <w:rPr>
          <w:rFonts w:hint="eastAsia"/>
        </w:rPr>
        <w:t>：</w:t>
      </w:r>
    </w:p>
    <w:p w:rsidR="00674408" w:rsidRDefault="00674408">
      <w:r>
        <w:rPr>
          <w:noProof/>
        </w:rPr>
        <w:lastRenderedPageBreak/>
        <w:drawing>
          <wp:inline distT="0" distB="0" distL="0" distR="0">
            <wp:extent cx="4040251" cy="2181828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082" cy="2181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408" w:rsidRDefault="00FF09CA">
      <w:r>
        <w:rPr>
          <w:rFonts w:hint="eastAsia"/>
        </w:rPr>
        <w:t>14.how to choose activation function:</w:t>
      </w:r>
    </w:p>
    <w:p w:rsidR="00FF09CA" w:rsidRDefault="00FF09CA">
      <w:r>
        <w:rPr>
          <w:noProof/>
        </w:rPr>
        <w:drawing>
          <wp:inline distT="0" distB="0" distL="0" distR="0">
            <wp:extent cx="4219960" cy="2349108"/>
            <wp:effectExtent l="19050" t="0" r="91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627" cy="2351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0E3" w:rsidRDefault="006A50E3">
      <w:r>
        <w:rPr>
          <w:rFonts w:hint="eastAsia"/>
        </w:rPr>
        <w:t>leaky&gt;relu&gt;tanh&gt;sigmoid</w:t>
      </w:r>
    </w:p>
    <w:p w:rsidR="006A50E3" w:rsidRDefault="006A50E3">
      <w:r>
        <w:rPr>
          <w:noProof/>
        </w:rPr>
        <w:drawing>
          <wp:inline distT="0" distB="0" distL="0" distR="0">
            <wp:extent cx="3966254" cy="2202976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037" cy="2203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68A" w:rsidRDefault="0059168A" w:rsidP="0059168A"/>
    <w:p w:rsidR="00C60BFB" w:rsidRDefault="00C60BFB" w:rsidP="0059168A">
      <w:r>
        <w:rPr>
          <w:rFonts w:hint="eastAsia"/>
        </w:rPr>
        <w:t>15</w:t>
      </w:r>
      <w:r>
        <w:rPr>
          <w:rFonts w:hint="eastAsia"/>
        </w:rPr>
        <w:t>，</w:t>
      </w:r>
      <w:r>
        <w:rPr>
          <w:rFonts w:hint="eastAsia"/>
        </w:rPr>
        <w:t>why do we need an non-linear activation function:</w:t>
      </w:r>
    </w:p>
    <w:p w:rsidR="00C60BFB" w:rsidRDefault="00C60BFB" w:rsidP="0059168A">
      <w:r>
        <w:rPr>
          <w:rFonts w:hint="eastAsia"/>
        </w:rPr>
        <w:t>如果用线性的话</w:t>
      </w:r>
      <w:r>
        <w:rPr>
          <w:rFonts w:hint="eastAsia"/>
        </w:rPr>
        <w:t xml:space="preserve"> </w:t>
      </w:r>
      <w:r>
        <w:rPr>
          <w:rFonts w:hint="eastAsia"/>
        </w:rPr>
        <w:t>最后输出的也只是一个简单线性方程</w:t>
      </w:r>
      <w:r>
        <w:rPr>
          <w:rFonts w:hint="eastAsia"/>
        </w:rPr>
        <w:t xml:space="preserve"> </w:t>
      </w:r>
      <w:r>
        <w:rPr>
          <w:rFonts w:hint="eastAsia"/>
        </w:rPr>
        <w:t>如果最后一层用</w:t>
      </w:r>
      <w:r>
        <w:rPr>
          <w:rFonts w:hint="eastAsia"/>
        </w:rPr>
        <w:t>sigmoid</w:t>
      </w:r>
      <w:r>
        <w:rPr>
          <w:rFonts w:hint="eastAsia"/>
        </w:rPr>
        <w:t>就会变成</w:t>
      </w:r>
      <w:r>
        <w:rPr>
          <w:rFonts w:hint="eastAsia"/>
        </w:rPr>
        <w:t>logistic regression</w:t>
      </w:r>
      <w:r>
        <w:rPr>
          <w:rFonts w:hint="eastAsia"/>
        </w:rPr>
        <w:t>；但是如果想使用</w:t>
      </w:r>
      <w:r>
        <w:rPr>
          <w:rFonts w:hint="eastAsia"/>
        </w:rPr>
        <w:t>neural network</w:t>
      </w:r>
      <w:r>
        <w:rPr>
          <w:rFonts w:hint="eastAsia"/>
        </w:rPr>
        <w:t>做回归问题则可以考虑最后</w:t>
      </w:r>
      <w:r>
        <w:rPr>
          <w:rFonts w:hint="eastAsia"/>
        </w:rPr>
        <w:t>neuron</w:t>
      </w:r>
      <w:r>
        <w:rPr>
          <w:rFonts w:hint="eastAsia"/>
        </w:rPr>
        <w:t>用线性</w:t>
      </w:r>
      <w:r>
        <w:rPr>
          <w:rFonts w:hint="eastAsia"/>
        </w:rPr>
        <w:t>activation function</w:t>
      </w:r>
      <w:r>
        <w:rPr>
          <w:rFonts w:hint="eastAsia"/>
        </w:rPr>
        <w:t>但中间的必须要非线性</w:t>
      </w:r>
    </w:p>
    <w:p w:rsidR="00C60BFB" w:rsidRDefault="00C60BFB" w:rsidP="0059168A"/>
    <w:p w:rsidR="00C60BFB" w:rsidRDefault="00C60BFB" w:rsidP="0059168A">
      <w:r>
        <w:rPr>
          <w:rFonts w:hint="eastAsia"/>
        </w:rPr>
        <w:lastRenderedPageBreak/>
        <w:t>16.activation function</w:t>
      </w:r>
      <w:r>
        <w:rPr>
          <w:rFonts w:hint="eastAsia"/>
        </w:rPr>
        <w:t>的导数计算</w:t>
      </w:r>
    </w:p>
    <w:p w:rsidR="00451BFF" w:rsidRDefault="00451BFF" w:rsidP="0059168A">
      <w:r>
        <w:t>S</w:t>
      </w:r>
      <w:r>
        <w:rPr>
          <w:rFonts w:hint="eastAsia"/>
        </w:rPr>
        <w:t>igmoid</w:t>
      </w:r>
      <w:r>
        <w:rPr>
          <w:rFonts w:hint="eastAsia"/>
        </w:rPr>
        <w:t>：</w:t>
      </w:r>
      <w:r>
        <w:rPr>
          <w:rFonts w:hint="eastAsia"/>
        </w:rPr>
        <w:t>a(1-a)</w:t>
      </w:r>
    </w:p>
    <w:p w:rsidR="00C60BFB" w:rsidRDefault="00C60BFB" w:rsidP="0059168A">
      <w:r>
        <w:rPr>
          <w:noProof/>
        </w:rPr>
        <w:drawing>
          <wp:inline distT="0" distB="0" distL="0" distR="0">
            <wp:extent cx="3997967" cy="2171096"/>
            <wp:effectExtent l="19050" t="0" r="2533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800" cy="217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BFF" w:rsidRDefault="00451BFF" w:rsidP="0059168A">
      <w:r>
        <w:rPr>
          <w:rFonts w:hint="eastAsia"/>
          <w:noProof/>
        </w:rPr>
        <w:drawing>
          <wp:inline distT="0" distB="0" distL="0" distR="0">
            <wp:extent cx="4024395" cy="2113312"/>
            <wp:effectExtent l="1905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462" cy="2113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BFF" w:rsidRDefault="00451BFF" w:rsidP="0059168A">
      <w:r>
        <w:rPr>
          <w:rFonts w:hint="eastAsia"/>
        </w:rPr>
        <w:t>不可导点人工定义即可</w:t>
      </w:r>
    </w:p>
    <w:p w:rsidR="00451BFF" w:rsidRDefault="00451BFF" w:rsidP="0059168A">
      <w:r>
        <w:rPr>
          <w:rFonts w:hint="eastAsia"/>
        </w:rPr>
        <w:t>16.</w:t>
      </w:r>
    </w:p>
    <w:p w:rsidR="00451BFF" w:rsidRDefault="00451BFF" w:rsidP="0059168A">
      <w:r>
        <w:rPr>
          <w:rFonts w:hint="eastAsia"/>
          <w:noProof/>
        </w:rPr>
        <w:drawing>
          <wp:inline distT="0" distB="0" distL="0" distR="0">
            <wp:extent cx="3247419" cy="1650297"/>
            <wp:effectExtent l="19050" t="0" r="0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101" cy="1650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2AB" w:rsidRDefault="00F040E5" w:rsidP="0059168A">
      <w:r>
        <w:rPr>
          <w:rFonts w:hint="eastAsia"/>
          <w:noProof/>
        </w:rPr>
        <w:drawing>
          <wp:inline distT="0" distB="0" distL="0" distR="0">
            <wp:extent cx="3638550" cy="1734709"/>
            <wp:effectExtent l="19050" t="0" r="0" b="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443" cy="1735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BFB" w:rsidRDefault="0004440A" w:rsidP="0059168A">
      <w:r>
        <w:rPr>
          <w:rFonts w:hint="eastAsia"/>
        </w:rPr>
        <w:lastRenderedPageBreak/>
        <w:t>17.BP</w:t>
      </w:r>
      <w:r>
        <w:rPr>
          <w:rFonts w:hint="eastAsia"/>
        </w:rPr>
        <w:t>算法推导</w:t>
      </w:r>
    </w:p>
    <w:p w:rsidR="0004440A" w:rsidRDefault="0004440A" w:rsidP="0059168A">
      <w:r>
        <w:rPr>
          <w:noProof/>
        </w:rPr>
        <w:drawing>
          <wp:inline distT="0" distB="0" distL="0" distR="0">
            <wp:extent cx="3818258" cy="2154038"/>
            <wp:effectExtent l="19050" t="0" r="0" b="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099" cy="2153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62A" w:rsidRDefault="00AD162A" w:rsidP="0059168A">
      <w:r>
        <w:t>S</w:t>
      </w:r>
      <w:r>
        <w:rPr>
          <w:rFonts w:hint="eastAsia"/>
        </w:rPr>
        <w:t>ummary</w:t>
      </w:r>
      <w:r>
        <w:rPr>
          <w:rFonts w:hint="eastAsia"/>
        </w:rPr>
        <w:t>：</w:t>
      </w:r>
    </w:p>
    <w:p w:rsidR="004E13B2" w:rsidRDefault="004E13B2" w:rsidP="0059168A">
      <w:r>
        <w:rPr>
          <w:noProof/>
        </w:rPr>
        <w:drawing>
          <wp:inline distT="0" distB="0" distL="0" distR="0">
            <wp:extent cx="3818258" cy="1888236"/>
            <wp:effectExtent l="19050" t="0" r="0" b="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948" cy="1890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4A5" w:rsidRDefault="001444A5" w:rsidP="0059168A"/>
    <w:p w:rsidR="001444A5" w:rsidRDefault="001444A5" w:rsidP="0059168A">
      <w:r>
        <w:rPr>
          <w:rFonts w:hint="eastAsia"/>
        </w:rPr>
        <w:t>18.</w:t>
      </w:r>
      <w:r>
        <w:rPr>
          <w:rFonts w:hint="eastAsia"/>
        </w:rPr>
        <w:t>在</w:t>
      </w:r>
      <w:r>
        <w:rPr>
          <w:rFonts w:hint="eastAsia"/>
        </w:rPr>
        <w:t>gradient descent</w:t>
      </w:r>
      <w:r>
        <w:rPr>
          <w:rFonts w:hint="eastAsia"/>
        </w:rPr>
        <w:t>前</w:t>
      </w:r>
      <w:r>
        <w:rPr>
          <w:rFonts w:hint="eastAsia"/>
        </w:rPr>
        <w:t>initialize weights</w:t>
      </w:r>
      <w:r>
        <w:rPr>
          <w:rFonts w:hint="eastAsia"/>
        </w:rPr>
        <w:t>：</w:t>
      </w:r>
    </w:p>
    <w:p w:rsidR="001444A5" w:rsidRDefault="001444A5" w:rsidP="0059168A">
      <w:r>
        <w:rPr>
          <w:rFonts w:hint="eastAsia"/>
        </w:rPr>
        <w:t>逻辑回归可以把初始权重全设为零，但神经网络里不可以，因为全设为零是所有的神经元全部变为完全对称的，经历反向传播后也会是完全对称的，即所有神经元表现出同样的结果，整体变成一个简单的逻辑回归。</w:t>
      </w:r>
    </w:p>
    <w:p w:rsidR="001444A5" w:rsidRDefault="001444A5" w:rsidP="0059168A">
      <w:r>
        <w:rPr>
          <w:noProof/>
        </w:rPr>
        <w:drawing>
          <wp:inline distT="0" distB="0" distL="0" distR="0">
            <wp:extent cx="3416557" cy="2335951"/>
            <wp:effectExtent l="1905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864" cy="233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4A5" w:rsidRDefault="001444A5" w:rsidP="0059168A">
      <w:r>
        <w:rPr>
          <w:rFonts w:hint="eastAsia"/>
        </w:rPr>
        <w:t>所以用</w:t>
      </w:r>
      <w:r>
        <w:rPr>
          <w:rFonts w:hint="eastAsia"/>
        </w:rPr>
        <w:t>randn</w:t>
      </w:r>
      <w:r>
        <w:rPr>
          <w:rFonts w:hint="eastAsia"/>
        </w:rPr>
        <w:t>产生随机数，在</w:t>
      </w:r>
      <w:r>
        <w:rPr>
          <w:rFonts w:hint="eastAsia"/>
        </w:rPr>
        <w:t>*0.01</w:t>
      </w:r>
      <w:r>
        <w:rPr>
          <w:rFonts w:hint="eastAsia"/>
        </w:rPr>
        <w:t>产生一个简单的较小</w:t>
      </w:r>
      <w:r w:rsidR="00FA2C66">
        <w:rPr>
          <w:rFonts w:hint="eastAsia"/>
        </w:rPr>
        <w:t>趋近于零</w:t>
      </w:r>
      <w:r>
        <w:rPr>
          <w:rFonts w:hint="eastAsia"/>
        </w:rPr>
        <w:t>的随机权重</w:t>
      </w:r>
      <w:r w:rsidR="00FA2C66">
        <w:rPr>
          <w:rFonts w:hint="eastAsia"/>
        </w:rPr>
        <w:t>。选择较小权重的原因是如果</w:t>
      </w:r>
      <w:r w:rsidR="00FA2C66">
        <w:rPr>
          <w:rFonts w:hint="eastAsia"/>
        </w:rPr>
        <w:t>activation function</w:t>
      </w:r>
      <w:r w:rsidR="00FA2C66">
        <w:rPr>
          <w:rFonts w:hint="eastAsia"/>
        </w:rPr>
        <w:t>是</w:t>
      </w:r>
      <w:r w:rsidR="00FA2C66">
        <w:rPr>
          <w:rFonts w:hint="eastAsia"/>
        </w:rPr>
        <w:t>sigmoid</w:t>
      </w:r>
      <w:r w:rsidR="00FA2C66">
        <w:rPr>
          <w:rFonts w:hint="eastAsia"/>
        </w:rPr>
        <w:t>或者</w:t>
      </w:r>
      <w:r w:rsidR="00FA2C66">
        <w:rPr>
          <w:rFonts w:hint="eastAsia"/>
        </w:rPr>
        <w:t>tanh</w:t>
      </w:r>
      <w:r w:rsidR="00FA2C66">
        <w:rPr>
          <w:rFonts w:hint="eastAsia"/>
        </w:rPr>
        <w:t>，较大或很小的初始权重会使梯度很低；而在分类问题中，即便中间</w:t>
      </w:r>
      <w:r w:rsidR="00FA2C66">
        <w:rPr>
          <w:rFonts w:hint="eastAsia"/>
        </w:rPr>
        <w:t>activation</w:t>
      </w:r>
      <w:r w:rsidR="00FA2C66">
        <w:rPr>
          <w:rFonts w:hint="eastAsia"/>
        </w:rPr>
        <w:t>不用上述两个而采用</w:t>
      </w:r>
      <w:r w:rsidR="00FA2C66">
        <w:rPr>
          <w:rFonts w:hint="eastAsia"/>
        </w:rPr>
        <w:t>relu</w:t>
      </w:r>
      <w:r w:rsidR="00FA2C66">
        <w:rPr>
          <w:rFonts w:hint="eastAsia"/>
        </w:rPr>
        <w:t>等，最终分类也会是</w:t>
      </w:r>
      <w:r w:rsidR="00FA2C66">
        <w:rPr>
          <w:rFonts w:hint="eastAsia"/>
        </w:rPr>
        <w:t>sigmoid</w:t>
      </w:r>
      <w:r w:rsidR="00FA2C66">
        <w:rPr>
          <w:rFonts w:hint="eastAsia"/>
        </w:rPr>
        <w:t>似的函数，所以初始权重尽量还是要趋近零。我们不想所有分类最开始都是</w:t>
      </w:r>
      <w:r w:rsidR="00FA2C66">
        <w:rPr>
          <w:rFonts w:hint="eastAsia"/>
        </w:rPr>
        <w:t>1</w:t>
      </w:r>
      <w:r w:rsidR="00FA2C66">
        <w:rPr>
          <w:rFonts w:hint="eastAsia"/>
        </w:rPr>
        <w:t>或</w:t>
      </w:r>
      <w:r w:rsidR="00FA2C66">
        <w:rPr>
          <w:rFonts w:hint="eastAsia"/>
        </w:rPr>
        <w:t>0</w:t>
      </w:r>
      <w:r w:rsidR="00FA2C66">
        <w:rPr>
          <w:rFonts w:hint="eastAsia"/>
        </w:rPr>
        <w:lastRenderedPageBreak/>
        <w:t>并且有很低的梯度。</w:t>
      </w:r>
    </w:p>
    <w:p w:rsidR="00FA2C66" w:rsidRDefault="00FA2C66" w:rsidP="0059168A">
      <w:r>
        <w:rPr>
          <w:rFonts w:hint="eastAsia"/>
        </w:rPr>
        <w:t>19.</w:t>
      </w:r>
      <w:r w:rsidRPr="00FA2C66">
        <w:rPr>
          <w:rFonts w:hint="eastAsia"/>
        </w:rPr>
        <w:t xml:space="preserve"> tanh</w:t>
      </w:r>
      <w:r w:rsidRPr="00FA2C66">
        <w:rPr>
          <w:rFonts w:hint="eastAsia"/>
        </w:rPr>
        <w:t>激活函数通常比隐藏层单元的</w:t>
      </w:r>
      <w:r w:rsidRPr="00FA2C66">
        <w:rPr>
          <w:rFonts w:hint="eastAsia"/>
        </w:rPr>
        <w:t>sigmoid</w:t>
      </w:r>
      <w:r w:rsidRPr="00FA2C66">
        <w:rPr>
          <w:rFonts w:hint="eastAsia"/>
        </w:rPr>
        <w:t>激活函数效果更好，因为其输出的平均值更接近于零，因此它将数据集中在下一层是更好的选择</w:t>
      </w:r>
      <w:r>
        <w:rPr>
          <w:rFonts w:hint="eastAsia"/>
        </w:rPr>
        <w:t>。</w:t>
      </w:r>
    </w:p>
    <w:p w:rsidR="0039159A" w:rsidRDefault="0039159A" w:rsidP="0059168A"/>
    <w:p w:rsidR="0039159A" w:rsidRDefault="0039159A" w:rsidP="0059168A"/>
    <w:p w:rsidR="0039159A" w:rsidRDefault="0039159A" w:rsidP="0059168A"/>
    <w:p w:rsidR="00FA2C66" w:rsidRDefault="00FA2C66" w:rsidP="0059168A">
      <w:r>
        <w:rPr>
          <w:rFonts w:hint="eastAsia"/>
        </w:rPr>
        <w:t>20.</w:t>
      </w:r>
      <w:r w:rsidR="0039159A">
        <w:rPr>
          <w:rFonts w:hint="eastAsia"/>
        </w:rPr>
        <w:t>deep neural network</w:t>
      </w:r>
    </w:p>
    <w:p w:rsidR="0039159A" w:rsidRDefault="0039159A" w:rsidP="0059168A">
      <w:r>
        <w:rPr>
          <w:rFonts w:hint="eastAsia"/>
        </w:rPr>
        <w:t>矩阵表示：</w:t>
      </w:r>
    </w:p>
    <w:p w:rsidR="0039159A" w:rsidRDefault="0039159A" w:rsidP="0059168A">
      <w:r>
        <w:rPr>
          <w:noProof/>
        </w:rPr>
        <w:drawing>
          <wp:inline distT="0" distB="0" distL="0" distR="0">
            <wp:extent cx="4024395" cy="2244734"/>
            <wp:effectExtent l="1905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227" cy="224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C42" w:rsidRDefault="00951C42" w:rsidP="0059168A">
      <w:r>
        <w:rPr>
          <w:noProof/>
        </w:rPr>
        <w:drawing>
          <wp:inline distT="0" distB="0" distL="0" distR="0">
            <wp:extent cx="4198818" cy="2350282"/>
            <wp:effectExtent l="19050" t="0" r="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43" cy="2350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32A" w:rsidRDefault="00BD432A" w:rsidP="0059168A">
      <w:r>
        <w:rPr>
          <w:rFonts w:hint="eastAsia"/>
        </w:rPr>
        <w:t>21.</w:t>
      </w:r>
    </w:p>
    <w:p w:rsidR="00BD432A" w:rsidRDefault="00BD432A" w:rsidP="0059168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712547" cy="2097328"/>
            <wp:effectExtent l="19050" t="0" r="2203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241" cy="2097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上方是</w:t>
      </w:r>
      <w:r>
        <w:t>forward</w:t>
      </w:r>
      <w:r>
        <w:t>下方是</w:t>
      </w:r>
      <w:r>
        <w:lastRenderedPageBreak/>
        <w:t>backward</w:t>
      </w:r>
      <w:r>
        <w:rPr>
          <w:rFonts w:hint="eastAsia"/>
        </w:rPr>
        <w:t>，</w:t>
      </w:r>
      <w:r>
        <w:t>注意正向计算和反向计算时二者之间的区别</w:t>
      </w:r>
      <w:r>
        <w:rPr>
          <w:rFonts w:hint="eastAsia"/>
        </w:rPr>
        <w:t>，</w:t>
      </w:r>
      <w:r>
        <w:t>中间箭头指出的是输出项也是存储项</w:t>
      </w:r>
      <w:r>
        <w:rPr>
          <w:rFonts w:hint="eastAsia"/>
        </w:rPr>
        <w:t>（</w:t>
      </w:r>
      <w:r>
        <w:rPr>
          <w:rFonts w:hint="eastAsia"/>
        </w:rPr>
        <w:t>cache</w:t>
      </w:r>
      <w:r>
        <w:rPr>
          <w:rFonts w:hint="eastAsia"/>
        </w:rPr>
        <w:t>）</w:t>
      </w:r>
    </w:p>
    <w:p w:rsidR="00132B25" w:rsidRDefault="00132B25" w:rsidP="0059168A">
      <w:pPr>
        <w:rPr>
          <w:rFonts w:hint="eastAsia"/>
        </w:rPr>
      </w:pPr>
    </w:p>
    <w:p w:rsidR="00132B25" w:rsidRDefault="00132B25" w:rsidP="0059168A">
      <w:pPr>
        <w:rPr>
          <w:rFonts w:hint="eastAsia"/>
        </w:rPr>
      </w:pPr>
      <w:r>
        <w:rPr>
          <w:rFonts w:hint="eastAsia"/>
        </w:rPr>
        <w:t>22.</w:t>
      </w:r>
      <w:r>
        <w:rPr>
          <w:rFonts w:hint="eastAsia"/>
        </w:rPr>
        <w:t>如何计算：</w:t>
      </w:r>
    </w:p>
    <w:p w:rsidR="00132B25" w:rsidRDefault="00132B25" w:rsidP="0059168A">
      <w:pPr>
        <w:rPr>
          <w:rFonts w:hint="eastAsia"/>
        </w:rPr>
      </w:pPr>
      <w:r>
        <w:rPr>
          <w:rFonts w:hint="eastAsia"/>
        </w:rPr>
        <w:t>前向传播</w:t>
      </w:r>
      <w:r w:rsidR="00CD16BB">
        <w:rPr>
          <w:rFonts w:hint="eastAsia"/>
        </w:rPr>
        <w:t>过程</w:t>
      </w:r>
    </w:p>
    <w:p w:rsidR="00132B25" w:rsidRDefault="00132B25" w:rsidP="0059168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479983" cy="1831255"/>
            <wp:effectExtent l="19050" t="0" r="6167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688" cy="1831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6BB" w:rsidRDefault="00CD16BB" w:rsidP="0059168A">
      <w:pPr>
        <w:rPr>
          <w:rFonts w:hint="eastAsia"/>
        </w:rPr>
      </w:pPr>
      <w:r>
        <w:rPr>
          <w:rFonts w:hint="eastAsia"/>
        </w:rPr>
        <w:t>后向传播过程</w:t>
      </w:r>
    </w:p>
    <w:p w:rsidR="00CD16BB" w:rsidRDefault="00CD16BB" w:rsidP="0059168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014855" cy="2091731"/>
            <wp:effectExtent l="19050" t="0" r="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396" cy="2092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9B3" w:rsidRPr="00FA2C66" w:rsidRDefault="001539B3" w:rsidP="0059168A">
      <w:r>
        <w:rPr>
          <w:noProof/>
        </w:rPr>
        <w:drawing>
          <wp:inline distT="0" distB="0" distL="0" distR="0">
            <wp:extent cx="5274310" cy="2185610"/>
            <wp:effectExtent l="19050" t="0" r="2540" b="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5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539B3" w:rsidRPr="00FA2C66" w:rsidSect="00AC0F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B5BC5" w:rsidRDefault="007B5BC5" w:rsidP="000C4B7E">
      <w:r>
        <w:separator/>
      </w:r>
    </w:p>
  </w:endnote>
  <w:endnote w:type="continuationSeparator" w:id="1">
    <w:p w:rsidR="007B5BC5" w:rsidRDefault="007B5BC5" w:rsidP="000C4B7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B5BC5" w:rsidRDefault="007B5BC5" w:rsidP="000C4B7E">
      <w:r>
        <w:separator/>
      </w:r>
    </w:p>
  </w:footnote>
  <w:footnote w:type="continuationSeparator" w:id="1">
    <w:p w:rsidR="007B5BC5" w:rsidRDefault="007B5BC5" w:rsidP="000C4B7E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945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C4B7E"/>
    <w:rsid w:val="0004440A"/>
    <w:rsid w:val="00061927"/>
    <w:rsid w:val="000C4B7E"/>
    <w:rsid w:val="00132B25"/>
    <w:rsid w:val="00142B02"/>
    <w:rsid w:val="001444A5"/>
    <w:rsid w:val="001539B3"/>
    <w:rsid w:val="0017442D"/>
    <w:rsid w:val="001A217A"/>
    <w:rsid w:val="001B2547"/>
    <w:rsid w:val="001C4D83"/>
    <w:rsid w:val="00220FE4"/>
    <w:rsid w:val="002463E3"/>
    <w:rsid w:val="00272268"/>
    <w:rsid w:val="002B05AD"/>
    <w:rsid w:val="002E0B4B"/>
    <w:rsid w:val="002F41D4"/>
    <w:rsid w:val="00302F2B"/>
    <w:rsid w:val="003649CF"/>
    <w:rsid w:val="0039159A"/>
    <w:rsid w:val="003C1AFD"/>
    <w:rsid w:val="003F7072"/>
    <w:rsid w:val="00412DCA"/>
    <w:rsid w:val="00451BFF"/>
    <w:rsid w:val="004C07CE"/>
    <w:rsid w:val="004E13B2"/>
    <w:rsid w:val="00513765"/>
    <w:rsid w:val="00583AD8"/>
    <w:rsid w:val="0059168A"/>
    <w:rsid w:val="00591AD8"/>
    <w:rsid w:val="00616265"/>
    <w:rsid w:val="00674408"/>
    <w:rsid w:val="00692997"/>
    <w:rsid w:val="006A50E3"/>
    <w:rsid w:val="00734552"/>
    <w:rsid w:val="007A7EA9"/>
    <w:rsid w:val="007B1C38"/>
    <w:rsid w:val="007B5BC5"/>
    <w:rsid w:val="008574CB"/>
    <w:rsid w:val="008703AA"/>
    <w:rsid w:val="00951C42"/>
    <w:rsid w:val="009D5783"/>
    <w:rsid w:val="00A275B0"/>
    <w:rsid w:val="00AC0FBF"/>
    <w:rsid w:val="00AD162A"/>
    <w:rsid w:val="00B542AB"/>
    <w:rsid w:val="00BB268C"/>
    <w:rsid w:val="00BD432A"/>
    <w:rsid w:val="00C05556"/>
    <w:rsid w:val="00C5488B"/>
    <w:rsid w:val="00C60BFB"/>
    <w:rsid w:val="00C70509"/>
    <w:rsid w:val="00C8732E"/>
    <w:rsid w:val="00CD16BB"/>
    <w:rsid w:val="00DF7945"/>
    <w:rsid w:val="00E20C92"/>
    <w:rsid w:val="00EC6B63"/>
    <w:rsid w:val="00EE5C39"/>
    <w:rsid w:val="00F040E5"/>
    <w:rsid w:val="00FA2C66"/>
    <w:rsid w:val="00FF09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C0FB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0C4B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0C4B7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0C4B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0C4B7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0C4B7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0C4B7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3688</TotalTime>
  <Pages>1</Pages>
  <Words>292</Words>
  <Characters>1665</Characters>
  <Application>Microsoft Office Word</Application>
  <DocSecurity>0</DocSecurity>
  <Lines>13</Lines>
  <Paragraphs>3</Paragraphs>
  <ScaleCrop>false</ScaleCrop>
  <Company/>
  <LinksUpToDate>false</LinksUpToDate>
  <CharactersWithSpaces>1954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12</cp:revision>
  <dcterms:created xsi:type="dcterms:W3CDTF">2020-04-10T18:27:00Z</dcterms:created>
  <dcterms:modified xsi:type="dcterms:W3CDTF">2020-04-17T08:44:00Z</dcterms:modified>
</cp:coreProperties>
</file>